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9D" w:rsidRPr="00950F05" w:rsidRDefault="0047059D" w:rsidP="0047059D">
      <w:pPr>
        <w:pStyle w:val="TableContents"/>
        <w:snapToGrid w:val="0"/>
        <w:rPr>
          <w:b/>
          <w:bCs/>
          <w:sz w:val="36"/>
          <w:szCs w:val="28"/>
        </w:rPr>
      </w:pPr>
      <w:bookmarkStart w:id="0" w:name="_GoBack"/>
      <w:r w:rsidRPr="00950F05">
        <w:rPr>
          <w:b/>
          <w:bCs/>
          <w:sz w:val="36"/>
          <w:szCs w:val="28"/>
        </w:rPr>
        <w:t xml:space="preserve">The WORLD of </w:t>
      </w:r>
      <w:r w:rsidRPr="00950F05">
        <w:rPr>
          <w:b/>
          <w:bCs/>
          <w:i/>
          <w:sz w:val="36"/>
          <w:szCs w:val="28"/>
        </w:rPr>
        <w:t>1984</w:t>
      </w:r>
      <w:r w:rsidRPr="00950F05">
        <w:rPr>
          <w:b/>
          <w:bCs/>
          <w:sz w:val="36"/>
          <w:szCs w:val="28"/>
        </w:rPr>
        <w:t xml:space="preserve">: </w:t>
      </w:r>
      <w:r w:rsidRPr="00950F05">
        <w:rPr>
          <w:b/>
          <w:bCs/>
          <w:sz w:val="36"/>
          <w:szCs w:val="28"/>
        </w:rPr>
        <w:t>Adapted Map Assignment for Independent Study</w:t>
      </w:r>
      <w:r w:rsidRPr="00950F05">
        <w:rPr>
          <w:b/>
          <w:bCs/>
          <w:sz w:val="36"/>
          <w:szCs w:val="28"/>
        </w:rPr>
        <w:t xml:space="preserve"> </w:t>
      </w:r>
    </w:p>
    <w:p w:rsidR="0047059D" w:rsidRPr="00950F05" w:rsidRDefault="0047059D" w:rsidP="0047059D">
      <w:pPr>
        <w:pStyle w:val="TableContents"/>
        <w:snapToGrid w:val="0"/>
        <w:rPr>
          <w:sz w:val="36"/>
          <w:szCs w:val="28"/>
        </w:rPr>
      </w:pPr>
    </w:p>
    <w:p w:rsidR="0047059D" w:rsidRPr="00950F05" w:rsidRDefault="0047059D" w:rsidP="0047059D">
      <w:pPr>
        <w:pStyle w:val="TableContents"/>
        <w:snapToGrid w:val="0"/>
        <w:rPr>
          <w:b/>
          <w:bCs/>
          <w:sz w:val="36"/>
          <w:szCs w:val="28"/>
        </w:rPr>
      </w:pPr>
      <w:r w:rsidRPr="00950F05">
        <w:rPr>
          <w:b/>
          <w:bCs/>
          <w:sz w:val="36"/>
          <w:szCs w:val="28"/>
        </w:rPr>
        <w:t xml:space="preserve">You and your group members will construct a map of Orwell's 1984, based on the novel and </w:t>
      </w:r>
      <w:r w:rsidRPr="00950F05">
        <w:rPr>
          <w:b/>
          <w:bCs/>
          <w:sz w:val="36"/>
          <w:szCs w:val="28"/>
        </w:rPr>
        <w:t>internet</w:t>
      </w:r>
      <w:r w:rsidRPr="00950F05">
        <w:rPr>
          <w:b/>
          <w:bCs/>
          <w:sz w:val="36"/>
          <w:szCs w:val="28"/>
        </w:rPr>
        <w:t xml:space="preserve"> research. </w:t>
      </w:r>
      <w:r w:rsidRPr="00950F05">
        <w:rPr>
          <w:b/>
          <w:bCs/>
          <w:sz w:val="36"/>
          <w:szCs w:val="28"/>
        </w:rPr>
        <w:t>Create and color-code a small map that:</w:t>
      </w:r>
    </w:p>
    <w:p w:rsidR="0047059D" w:rsidRPr="00950F05" w:rsidRDefault="0047059D" w:rsidP="0047059D">
      <w:pPr>
        <w:pStyle w:val="TableContents"/>
        <w:snapToGrid w:val="0"/>
        <w:rPr>
          <w:sz w:val="36"/>
          <w:szCs w:val="28"/>
        </w:rPr>
      </w:pPr>
    </w:p>
    <w:p w:rsidR="0047059D" w:rsidRPr="00950F05" w:rsidRDefault="0047059D" w:rsidP="0047059D">
      <w:pPr>
        <w:pStyle w:val="TableContents"/>
        <w:snapToGrid w:val="0"/>
        <w:rPr>
          <w:bCs/>
          <w:sz w:val="36"/>
          <w:szCs w:val="28"/>
        </w:rPr>
      </w:pPr>
      <w:r w:rsidRPr="00950F05">
        <w:rPr>
          <w:bCs/>
          <w:sz w:val="36"/>
          <w:szCs w:val="28"/>
        </w:rPr>
        <w:t xml:space="preserve">A. Contains map of the world, dividing the world into Oceania, Eurasia, </w:t>
      </w:r>
      <w:proofErr w:type="spellStart"/>
      <w:r w:rsidRPr="00950F05">
        <w:rPr>
          <w:bCs/>
          <w:sz w:val="36"/>
          <w:szCs w:val="28"/>
        </w:rPr>
        <w:t>Eastasia</w:t>
      </w:r>
      <w:proofErr w:type="spellEnd"/>
      <w:r w:rsidRPr="00950F05">
        <w:rPr>
          <w:bCs/>
          <w:sz w:val="36"/>
          <w:szCs w:val="28"/>
        </w:rPr>
        <w:t>, and lands that do not be</w:t>
      </w:r>
      <w:r w:rsidRPr="00950F05">
        <w:rPr>
          <w:bCs/>
          <w:sz w:val="36"/>
          <w:szCs w:val="28"/>
        </w:rPr>
        <w:t>long to any of the three powers (make a key to designate the areas).</w:t>
      </w:r>
    </w:p>
    <w:p w:rsidR="0047059D" w:rsidRPr="00950F05" w:rsidRDefault="0047059D" w:rsidP="0047059D">
      <w:pPr>
        <w:pStyle w:val="TableContents"/>
        <w:snapToGrid w:val="0"/>
        <w:rPr>
          <w:bCs/>
          <w:sz w:val="36"/>
          <w:szCs w:val="28"/>
        </w:rPr>
      </w:pPr>
      <w:r w:rsidRPr="00950F05">
        <w:rPr>
          <w:bCs/>
          <w:sz w:val="36"/>
          <w:szCs w:val="28"/>
        </w:rPr>
        <w:t xml:space="preserve">B. Contains a detailed description of how Orwell's </w:t>
      </w:r>
      <w:r w:rsidRPr="00950F05">
        <w:rPr>
          <w:bCs/>
          <w:sz w:val="36"/>
          <w:szCs w:val="28"/>
        </w:rPr>
        <w:t>“</w:t>
      </w:r>
      <w:r w:rsidRPr="00950F05">
        <w:rPr>
          <w:bCs/>
          <w:sz w:val="36"/>
          <w:szCs w:val="28"/>
        </w:rPr>
        <w:t>world</w:t>
      </w:r>
      <w:r w:rsidRPr="00950F05">
        <w:rPr>
          <w:bCs/>
          <w:sz w:val="36"/>
          <w:szCs w:val="28"/>
        </w:rPr>
        <w:t xml:space="preserve">”/ the three </w:t>
      </w:r>
      <w:proofErr w:type="spellStart"/>
      <w:r w:rsidRPr="00950F05">
        <w:rPr>
          <w:bCs/>
          <w:sz w:val="36"/>
          <w:szCs w:val="28"/>
        </w:rPr>
        <w:t>Superstates</w:t>
      </w:r>
      <w:proofErr w:type="spellEnd"/>
      <w:r w:rsidRPr="00950F05">
        <w:rPr>
          <w:bCs/>
          <w:sz w:val="36"/>
          <w:szCs w:val="28"/>
        </w:rPr>
        <w:t xml:space="preserve"> came to be (based on pages 161-164 of the text)</w:t>
      </w:r>
      <w:r w:rsidRPr="00950F05">
        <w:rPr>
          <w:bCs/>
          <w:sz w:val="36"/>
          <w:szCs w:val="28"/>
        </w:rPr>
        <w:t xml:space="preserve"> – </w:t>
      </w:r>
      <w:r w:rsidRPr="00950F05">
        <w:rPr>
          <w:bCs/>
          <w:sz w:val="36"/>
          <w:szCs w:val="28"/>
          <w:u w:val="single"/>
        </w:rPr>
        <w:t>should be typed</w:t>
      </w:r>
    </w:p>
    <w:p w:rsidR="0047059D" w:rsidRPr="00950F05" w:rsidRDefault="0047059D" w:rsidP="0047059D">
      <w:pPr>
        <w:pStyle w:val="TableContents"/>
        <w:snapToGrid w:val="0"/>
        <w:rPr>
          <w:bCs/>
          <w:sz w:val="36"/>
          <w:szCs w:val="28"/>
        </w:rPr>
      </w:pPr>
      <w:r w:rsidRPr="00950F05">
        <w:rPr>
          <w:bCs/>
          <w:sz w:val="36"/>
          <w:szCs w:val="28"/>
        </w:rPr>
        <w:t xml:space="preserve">C. An explanation of the </w:t>
      </w:r>
      <w:r w:rsidRPr="00950F05">
        <w:rPr>
          <w:bCs/>
          <w:sz w:val="36"/>
          <w:szCs w:val="28"/>
        </w:rPr>
        <w:t>party slogan “WAR IS PEACE” (</w:t>
      </w:r>
      <w:r w:rsidRPr="00950F05">
        <w:rPr>
          <w:bCs/>
          <w:sz w:val="36"/>
          <w:szCs w:val="28"/>
        </w:rPr>
        <w:t xml:space="preserve">importance of war to the world powers in </w:t>
      </w:r>
      <w:r w:rsidRPr="00950F05">
        <w:rPr>
          <w:bCs/>
          <w:i/>
          <w:sz w:val="36"/>
          <w:szCs w:val="28"/>
        </w:rPr>
        <w:t>1984</w:t>
      </w:r>
      <w:r w:rsidRPr="00950F05">
        <w:rPr>
          <w:bCs/>
          <w:i/>
          <w:sz w:val="36"/>
          <w:szCs w:val="28"/>
        </w:rPr>
        <w:t>) – should be typed</w:t>
      </w:r>
    </w:p>
    <w:bookmarkEnd w:id="0"/>
    <w:p w:rsidR="0047059D" w:rsidRDefault="0047059D" w:rsidP="0047059D">
      <w:pPr>
        <w:pStyle w:val="TableContents"/>
        <w:snapToGrid w:val="0"/>
        <w:rPr>
          <w:sz w:val="28"/>
          <w:szCs w:val="28"/>
        </w:rPr>
      </w:pPr>
    </w:p>
    <w:p w:rsidR="0047059D" w:rsidRDefault="0047059D" w:rsidP="0047059D">
      <w:pPr>
        <w:pStyle w:val="TableContents"/>
        <w:snapToGrid w:val="0"/>
        <w:rPr>
          <w:sz w:val="28"/>
          <w:szCs w:val="28"/>
        </w:rPr>
      </w:pPr>
    </w:p>
    <w:p w:rsidR="0047059D" w:rsidRDefault="0047059D" w:rsidP="0047059D">
      <w:pPr>
        <w:pStyle w:val="TableContents"/>
        <w:snapToGrid w:val="0"/>
        <w:rPr>
          <w:sz w:val="28"/>
          <w:szCs w:val="28"/>
        </w:rPr>
      </w:pPr>
    </w:p>
    <w:p w:rsidR="00A30A5B" w:rsidRPr="0047059D" w:rsidRDefault="00A30A5B" w:rsidP="0047059D">
      <w:pPr>
        <w:pStyle w:val="TableContents"/>
        <w:snapToGrid w:val="0"/>
        <w:rPr>
          <w:sz w:val="28"/>
          <w:szCs w:val="28"/>
        </w:rPr>
      </w:pPr>
    </w:p>
    <w:sectPr w:rsidR="00A30A5B" w:rsidRPr="0047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D"/>
    <w:rsid w:val="0047059D"/>
    <w:rsid w:val="00950F05"/>
    <w:rsid w:val="00A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9374C-1EA1-453C-A7A7-75D28797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705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2</cp:revision>
  <dcterms:created xsi:type="dcterms:W3CDTF">2013-10-23T13:43:00Z</dcterms:created>
  <dcterms:modified xsi:type="dcterms:W3CDTF">2013-10-23T14:27:00Z</dcterms:modified>
</cp:coreProperties>
</file>