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A6" w:rsidRPr="00172774" w:rsidRDefault="008809A6" w:rsidP="008809A6">
      <w:pPr>
        <w:rPr>
          <w:b/>
          <w:bCs/>
        </w:rPr>
      </w:pPr>
      <w:r w:rsidRPr="00172774">
        <w:rPr>
          <w:b/>
          <w:bCs/>
        </w:rPr>
        <w:t>Read the following passage from the novella: (94-95/103-104)</w:t>
      </w:r>
    </w:p>
    <w:p w:rsidR="008809A6" w:rsidRPr="00172774" w:rsidRDefault="008809A6" w:rsidP="008809A6">
      <w:pPr>
        <w:rPr>
          <w:i/>
          <w:iCs/>
        </w:rPr>
      </w:pPr>
    </w:p>
    <w:p w:rsidR="008809A6" w:rsidRPr="00172774" w:rsidRDefault="008809A6" w:rsidP="008809A6">
      <w:pPr>
        <w:rPr>
          <w:i/>
          <w:iCs/>
        </w:rPr>
      </w:pPr>
      <w:r w:rsidRPr="00172774">
        <w:rPr>
          <w:i/>
          <w:iCs/>
        </w:rPr>
        <w:tab/>
        <w:t xml:space="preserve">George said softly, “- I think I </w:t>
      </w:r>
      <w:proofErr w:type="spellStart"/>
      <w:r w:rsidRPr="00172774">
        <w:rPr>
          <w:i/>
          <w:iCs/>
        </w:rPr>
        <w:t>knowed</w:t>
      </w:r>
      <w:proofErr w:type="spellEnd"/>
      <w:r w:rsidRPr="00172774">
        <w:rPr>
          <w:i/>
          <w:iCs/>
        </w:rPr>
        <w:t xml:space="preserve"> from the very first. I think </w:t>
      </w:r>
      <w:proofErr w:type="gramStart"/>
      <w:r w:rsidRPr="00172774">
        <w:rPr>
          <w:i/>
          <w:iCs/>
        </w:rPr>
        <w:t>I</w:t>
      </w:r>
      <w:proofErr w:type="gramEnd"/>
      <w:r w:rsidRPr="00172774">
        <w:rPr>
          <w:i/>
          <w:iCs/>
        </w:rPr>
        <w:t xml:space="preserve"> </w:t>
      </w:r>
      <w:proofErr w:type="spellStart"/>
      <w:r w:rsidRPr="00172774">
        <w:rPr>
          <w:i/>
          <w:iCs/>
        </w:rPr>
        <w:t>knowed</w:t>
      </w:r>
      <w:proofErr w:type="spellEnd"/>
      <w:r w:rsidRPr="00172774">
        <w:rPr>
          <w:i/>
          <w:iCs/>
        </w:rPr>
        <w:t xml:space="preserve"> we'd never do her. He </w:t>
      </w:r>
      <w:proofErr w:type="spellStart"/>
      <w:r w:rsidRPr="00172774">
        <w:rPr>
          <w:i/>
          <w:iCs/>
        </w:rPr>
        <w:t>usta</w:t>
      </w:r>
      <w:proofErr w:type="spellEnd"/>
      <w:r w:rsidRPr="00172774">
        <w:rPr>
          <w:i/>
          <w:iCs/>
        </w:rPr>
        <w:t xml:space="preserve"> like to hear about it so much I got to thinking maybe we would.”</w:t>
      </w:r>
    </w:p>
    <w:p w:rsidR="008809A6" w:rsidRPr="00172774" w:rsidRDefault="008809A6" w:rsidP="008809A6">
      <w:pPr>
        <w:rPr>
          <w:i/>
          <w:iCs/>
        </w:rPr>
      </w:pPr>
      <w:r w:rsidRPr="00172774">
        <w:rPr>
          <w:i/>
          <w:iCs/>
        </w:rPr>
        <w:tab/>
        <w:t>“Then—it's all off?” Candy asked sulkily.</w:t>
      </w:r>
    </w:p>
    <w:p w:rsidR="008809A6" w:rsidRPr="00172774" w:rsidRDefault="008809A6" w:rsidP="008809A6">
      <w:pPr>
        <w:rPr>
          <w:i/>
          <w:iCs/>
        </w:rPr>
      </w:pPr>
      <w:r w:rsidRPr="00172774">
        <w:rPr>
          <w:i/>
          <w:iCs/>
        </w:rPr>
        <w:tab/>
        <w:t xml:space="preserve">George didn't answer his question. George said, “I'll work my month </w:t>
      </w:r>
      <w:proofErr w:type="gramStart"/>
      <w:r w:rsidRPr="00172774">
        <w:rPr>
          <w:i/>
          <w:iCs/>
        </w:rPr>
        <w:t>an I</w:t>
      </w:r>
      <w:proofErr w:type="gramEnd"/>
      <w:r w:rsidRPr="00172774">
        <w:rPr>
          <w:i/>
          <w:iCs/>
        </w:rPr>
        <w:t xml:space="preserve">'ll take my fifty bucks an' I'll stay all night in some lousy cat house. Or I'll set in some poolroom till </w:t>
      </w:r>
      <w:proofErr w:type="spellStart"/>
      <w:r w:rsidRPr="00172774">
        <w:rPr>
          <w:i/>
          <w:iCs/>
        </w:rPr>
        <w:t>ever'body</w:t>
      </w:r>
      <w:proofErr w:type="spellEnd"/>
      <w:r w:rsidRPr="00172774">
        <w:rPr>
          <w:i/>
          <w:iCs/>
        </w:rPr>
        <w:t xml:space="preserve"> goes home. An' then I'll come back an' work another month an' I'll have fifty bucks more.”</w:t>
      </w:r>
    </w:p>
    <w:p w:rsidR="008809A6" w:rsidRPr="00172774" w:rsidRDefault="008809A6" w:rsidP="008809A6">
      <w:pPr>
        <w:rPr>
          <w:i/>
          <w:iCs/>
        </w:rPr>
      </w:pPr>
    </w:p>
    <w:p w:rsidR="008809A6" w:rsidRPr="00172774" w:rsidRDefault="008809A6" w:rsidP="008809A6">
      <w:r w:rsidRPr="00172774">
        <w:t xml:space="preserve">Write a brief </w:t>
      </w:r>
      <w:r w:rsidRPr="00172774">
        <w:rPr>
          <w:b/>
          <w:bCs/>
        </w:rPr>
        <w:t>literary analysis</w:t>
      </w:r>
      <w:r w:rsidRPr="00172774">
        <w:t xml:space="preserve"> which focuses on the theme of attaining the “American Dream.”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4"/>
      </w:tblGrid>
      <w:tr w:rsidR="008809A6" w:rsidRPr="00172774" w:rsidTr="000A4956">
        <w:tc>
          <w:tcPr>
            <w:tcW w:w="10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09A6" w:rsidRPr="00172774" w:rsidRDefault="008809A6" w:rsidP="000A4956">
            <w:pPr>
              <w:suppressLineNumbers/>
              <w:snapToGrid w:val="0"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8809A6" w:rsidRDefault="008809A6" w:rsidP="000A4956">
            <w:pPr>
              <w:suppressLineNumbers/>
              <w:rPr>
                <w:sz w:val="32"/>
              </w:rPr>
            </w:pPr>
            <w:bookmarkStart w:id="0" w:name="_GoBack"/>
            <w:r w:rsidRPr="008809A6">
              <w:rPr>
                <w:sz w:val="32"/>
              </w:rPr>
              <w:t xml:space="preserve">     The selected passage serves as evidence that, by writing Of Mice and Men, John Steinbeck is saying ____________________________________.</w:t>
            </w:r>
          </w:p>
          <w:p w:rsidR="008809A6" w:rsidRPr="008809A6" w:rsidRDefault="008809A6" w:rsidP="000A4956">
            <w:pPr>
              <w:suppressLineNumbers/>
              <w:rPr>
                <w:sz w:val="32"/>
              </w:rPr>
            </w:pPr>
          </w:p>
          <w:p w:rsidR="008809A6" w:rsidRPr="008809A6" w:rsidRDefault="008809A6" w:rsidP="000A4956">
            <w:pPr>
              <w:suppressLineNumbers/>
              <w:rPr>
                <w:sz w:val="32"/>
              </w:rPr>
            </w:pPr>
          </w:p>
          <w:p w:rsidR="008809A6" w:rsidRPr="008809A6" w:rsidRDefault="008809A6" w:rsidP="000A4956">
            <w:pPr>
              <w:suppressLineNumbers/>
              <w:rPr>
                <w:sz w:val="32"/>
              </w:rPr>
            </w:pPr>
            <w:r w:rsidRPr="008809A6">
              <w:rPr>
                <w:sz w:val="32"/>
              </w:rPr>
              <w:t>(1</w:t>
            </w:r>
            <w:r w:rsidRPr="008809A6">
              <w:rPr>
                <w:sz w:val="32"/>
                <w:vertAlign w:val="superscript"/>
              </w:rPr>
              <w:t>st</w:t>
            </w:r>
            <w:r w:rsidRPr="008809A6">
              <w:rPr>
                <w:sz w:val="32"/>
              </w:rPr>
              <w:t xml:space="preserve"> body paragraph)</w:t>
            </w:r>
          </w:p>
          <w:p w:rsidR="008809A6" w:rsidRPr="008809A6" w:rsidRDefault="008809A6" w:rsidP="000A4956">
            <w:pPr>
              <w:suppressLineNumbers/>
              <w:rPr>
                <w:sz w:val="32"/>
              </w:rPr>
            </w:pPr>
            <w:r w:rsidRPr="008809A6">
              <w:rPr>
                <w:sz w:val="32"/>
              </w:rPr>
              <w:t xml:space="preserve">    </w:t>
            </w:r>
          </w:p>
          <w:p w:rsidR="008809A6" w:rsidRPr="008809A6" w:rsidRDefault="008809A6" w:rsidP="000A4956">
            <w:pPr>
              <w:suppressLineNumbers/>
              <w:rPr>
                <w:sz w:val="32"/>
              </w:rPr>
            </w:pPr>
            <w:r w:rsidRPr="008809A6">
              <w:rPr>
                <w:sz w:val="32"/>
              </w:rPr>
              <w:t xml:space="preserve">    In the passage, George says ___________________________, meaning that he ______________________________________. Essentially, he is saying ____________________________________________________________________________________. This proves Steinbeck’s goal of ____________ because __________________________________________.</w:t>
            </w:r>
          </w:p>
          <w:p w:rsidR="008809A6" w:rsidRPr="008809A6" w:rsidRDefault="008809A6" w:rsidP="000A4956">
            <w:pPr>
              <w:suppressLineNumbers/>
              <w:rPr>
                <w:sz w:val="32"/>
              </w:rPr>
            </w:pPr>
          </w:p>
          <w:p w:rsidR="008809A6" w:rsidRPr="008809A6" w:rsidRDefault="008809A6" w:rsidP="000A4956">
            <w:pPr>
              <w:suppressLineNumbers/>
              <w:rPr>
                <w:sz w:val="32"/>
              </w:rPr>
            </w:pPr>
            <w:r w:rsidRPr="008809A6">
              <w:rPr>
                <w:sz w:val="32"/>
              </w:rPr>
              <w:t>(2</w:t>
            </w:r>
            <w:r w:rsidRPr="008809A6">
              <w:rPr>
                <w:sz w:val="32"/>
                <w:vertAlign w:val="superscript"/>
              </w:rPr>
              <w:t>nd</w:t>
            </w:r>
            <w:r w:rsidRPr="008809A6">
              <w:rPr>
                <w:sz w:val="32"/>
              </w:rPr>
              <w:t xml:space="preserve"> body paragraph)</w:t>
            </w:r>
          </w:p>
          <w:p w:rsidR="008809A6" w:rsidRPr="008809A6" w:rsidRDefault="008809A6" w:rsidP="000A4956">
            <w:pPr>
              <w:suppressLineNumbers/>
              <w:rPr>
                <w:sz w:val="32"/>
              </w:rPr>
            </w:pPr>
          </w:p>
          <w:p w:rsidR="008809A6" w:rsidRPr="008809A6" w:rsidRDefault="008809A6" w:rsidP="000A4956">
            <w:pPr>
              <w:suppressLineNumbers/>
              <w:rPr>
                <w:sz w:val="32"/>
              </w:rPr>
            </w:pPr>
            <w:r w:rsidRPr="008809A6">
              <w:rPr>
                <w:sz w:val="32"/>
              </w:rPr>
              <w:t xml:space="preserve">   In addition to _______________________, George recognizes he will become like every other ranch hand. “_______________________________________________.” This </w:t>
            </w:r>
            <w:proofErr w:type="spellStart"/>
            <w:r w:rsidRPr="008809A6">
              <w:rPr>
                <w:sz w:val="32"/>
              </w:rPr>
              <w:t>mean’s</w:t>
            </w:r>
            <w:proofErr w:type="spellEnd"/>
            <w:r w:rsidRPr="008809A6">
              <w:rPr>
                <w:sz w:val="32"/>
              </w:rPr>
              <w:t xml:space="preserve"> that George’s dream ___________________________________________________________________________________.</w:t>
            </w:r>
          </w:p>
          <w:p w:rsidR="008809A6" w:rsidRPr="008809A6" w:rsidRDefault="008809A6" w:rsidP="000A4956">
            <w:pPr>
              <w:suppressLineNumbers/>
              <w:rPr>
                <w:sz w:val="32"/>
              </w:rPr>
            </w:pPr>
          </w:p>
          <w:p w:rsidR="008809A6" w:rsidRPr="008809A6" w:rsidRDefault="008809A6" w:rsidP="000A4956">
            <w:pPr>
              <w:suppressLineNumbers/>
              <w:rPr>
                <w:sz w:val="32"/>
              </w:rPr>
            </w:pPr>
          </w:p>
          <w:p w:rsidR="008809A6" w:rsidRPr="008809A6" w:rsidRDefault="008809A6" w:rsidP="000A4956">
            <w:pPr>
              <w:suppressLineNumbers/>
              <w:rPr>
                <w:sz w:val="32"/>
              </w:rPr>
            </w:pPr>
            <w:r w:rsidRPr="008809A6">
              <w:rPr>
                <w:sz w:val="32"/>
              </w:rPr>
              <w:t>Thus, through the character of ___________, Steinbeck says _____________________________________________________________________________________.</w:t>
            </w:r>
          </w:p>
          <w:bookmarkEnd w:id="0"/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  <w:p w:rsidR="008809A6" w:rsidRPr="00172774" w:rsidRDefault="008809A6" w:rsidP="000A4956">
            <w:pPr>
              <w:suppressLineNumbers/>
            </w:pPr>
          </w:p>
        </w:tc>
      </w:tr>
    </w:tbl>
    <w:p w:rsidR="00447D71" w:rsidRDefault="00447D71"/>
    <w:sectPr w:rsidR="00447D71" w:rsidSect="008809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A6"/>
    <w:rsid w:val="00447D71"/>
    <w:rsid w:val="008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B869A-C142-42E5-A11A-41289964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A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fielder</dc:creator>
  <cp:keywords/>
  <dc:description/>
  <cp:lastModifiedBy>jeremy fielder</cp:lastModifiedBy>
  <cp:revision>1</cp:revision>
  <dcterms:created xsi:type="dcterms:W3CDTF">2015-04-24T11:14:00Z</dcterms:created>
  <dcterms:modified xsi:type="dcterms:W3CDTF">2015-04-24T11:22:00Z</dcterms:modified>
</cp:coreProperties>
</file>